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1F2" w:rsidRPr="00E378AD" w:rsidRDefault="00DC41F2" w:rsidP="00DC41F2">
      <w:pPr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>******************************************************************</w:t>
      </w:r>
    </w:p>
    <w:p w:rsidR="00DC41F2" w:rsidRPr="00E378AD" w:rsidRDefault="00DC41F2" w:rsidP="00DC41F2">
      <w:pPr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>6.1  Почему фаги и вирусы называют доклеточными организмами: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А) Не имеют оформленного ядра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В) Не имеют оформленной клеточной мембраны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С) Мельчайшие существа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</w:t>
      </w:r>
      <w:r w:rsidRPr="00E378AD">
        <w:rPr>
          <w:color w:val="948A54" w:themeColor="background2" w:themeShade="80"/>
          <w:lang w:val="en-US"/>
        </w:rPr>
        <w:t>D</w:t>
      </w:r>
      <w:r w:rsidRPr="00E378AD">
        <w:rPr>
          <w:color w:val="948A54" w:themeColor="background2" w:themeShade="80"/>
        </w:rPr>
        <w:t>) Не могут существовать вне клетки и являются внутриклеточными паразитами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Е) Не имеют ядра и клеточной мембраны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</w:p>
    <w:p w:rsidR="00DC41F2" w:rsidRPr="00E378AD" w:rsidRDefault="00DC41F2" w:rsidP="00DC41F2">
      <w:pPr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>******************************************************************</w:t>
      </w:r>
    </w:p>
    <w:p w:rsidR="00DC41F2" w:rsidRPr="00E378AD" w:rsidRDefault="00DC41F2" w:rsidP="00DC41F2">
      <w:pPr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>6.2  Почему фаги и вирусы называют доклеточными организмами: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А) Мельчайшие существа 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В) Не имеют оформленной клеточной мембраны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С) Не имеют оформленного ядра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</w:t>
      </w:r>
      <w:r w:rsidRPr="00E378AD">
        <w:rPr>
          <w:color w:val="948A54" w:themeColor="background2" w:themeShade="80"/>
          <w:lang w:val="en-US"/>
        </w:rPr>
        <w:t>D</w:t>
      </w:r>
      <w:r w:rsidRPr="00E378AD">
        <w:rPr>
          <w:color w:val="948A54" w:themeColor="background2" w:themeShade="80"/>
        </w:rPr>
        <w:t xml:space="preserve">) Не имеют ядра и клеточной мембраны 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 xml:space="preserve">  Е) Не могут существовать вне клетки и являются внутриклеточными паразитами</w:t>
      </w:r>
    </w:p>
    <w:p w:rsidR="00DC41F2" w:rsidRPr="00E378AD" w:rsidRDefault="00DC41F2" w:rsidP="00DC41F2">
      <w:pPr>
        <w:ind w:left="360"/>
        <w:rPr>
          <w:color w:val="948A54" w:themeColor="background2" w:themeShade="80"/>
        </w:rPr>
      </w:pPr>
    </w:p>
    <w:p w:rsidR="00DC41F2" w:rsidRPr="00E378AD" w:rsidRDefault="00DC41F2" w:rsidP="00DC41F2">
      <w:pPr>
        <w:rPr>
          <w:color w:val="948A54" w:themeColor="background2" w:themeShade="80"/>
        </w:rPr>
      </w:pPr>
      <w:r w:rsidRPr="00E378AD">
        <w:rPr>
          <w:color w:val="948A54" w:themeColor="background2" w:themeShade="80"/>
        </w:rPr>
        <w:t>******************************************************************</w:t>
      </w:r>
    </w:p>
    <w:p w:rsidR="008E0D4B" w:rsidRPr="00363467" w:rsidRDefault="008E0D4B" w:rsidP="008E0D4B">
      <w:pPr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>******************************************************************</w:t>
      </w:r>
    </w:p>
    <w:p w:rsidR="008E0D4B" w:rsidRPr="00363467" w:rsidRDefault="008E0D4B" w:rsidP="008E0D4B">
      <w:pPr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>9.1  Как называют вирусы, которые поражают бактерии: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А) Фагами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В) Кокками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С) Сарколеммой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</w:t>
      </w:r>
      <w:r w:rsidRPr="00363467">
        <w:rPr>
          <w:color w:val="948A54" w:themeColor="background2" w:themeShade="80"/>
          <w:lang w:val="en-US"/>
        </w:rPr>
        <w:t>D</w:t>
      </w:r>
      <w:r w:rsidRPr="00363467">
        <w:rPr>
          <w:color w:val="948A54" w:themeColor="background2" w:themeShade="80"/>
        </w:rPr>
        <w:t>) Кубическим вирусом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Е) Спиральным вирусом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</w:p>
    <w:p w:rsidR="008E0D4B" w:rsidRPr="00363467" w:rsidRDefault="008E0D4B" w:rsidP="008E0D4B">
      <w:pPr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>******************************************************************</w:t>
      </w:r>
    </w:p>
    <w:p w:rsidR="008E0D4B" w:rsidRPr="00363467" w:rsidRDefault="008E0D4B" w:rsidP="008E0D4B">
      <w:pPr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>9.2  Как называют вирусы, которые поражают бактерии: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А) Кокками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В) Фагами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С) Спиральным вирусом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</w:t>
      </w:r>
      <w:r w:rsidRPr="00363467">
        <w:rPr>
          <w:color w:val="948A54" w:themeColor="background2" w:themeShade="80"/>
          <w:lang w:val="en-US"/>
        </w:rPr>
        <w:t>D</w:t>
      </w:r>
      <w:r w:rsidRPr="00363467">
        <w:rPr>
          <w:color w:val="948A54" w:themeColor="background2" w:themeShade="80"/>
        </w:rPr>
        <w:t>) Кубическим вирусом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  <w:r w:rsidRPr="00363467">
        <w:rPr>
          <w:color w:val="948A54" w:themeColor="background2" w:themeShade="80"/>
        </w:rPr>
        <w:t xml:space="preserve">  Е) Сарколеммой</w:t>
      </w:r>
    </w:p>
    <w:p w:rsidR="008E0D4B" w:rsidRPr="00363467" w:rsidRDefault="008E0D4B" w:rsidP="008E0D4B">
      <w:pPr>
        <w:ind w:left="360"/>
        <w:rPr>
          <w:color w:val="948A54" w:themeColor="background2" w:themeShade="80"/>
        </w:rPr>
      </w:pPr>
    </w:p>
    <w:p w:rsidR="007E4067" w:rsidRDefault="008E0D4B" w:rsidP="008E0D4B">
      <w:r w:rsidRPr="00363467">
        <w:rPr>
          <w:color w:val="948A54" w:themeColor="background2" w:themeShade="80"/>
        </w:rPr>
        <w:t>******************************************************************</w:t>
      </w:r>
      <w:bookmarkStart w:id="0" w:name="_GoBack"/>
      <w:bookmarkEnd w:id="0"/>
    </w:p>
    <w:sectPr w:rsidR="007E4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69F"/>
    <w:rsid w:val="0069269F"/>
    <w:rsid w:val="007E4067"/>
    <w:rsid w:val="008E0D4B"/>
    <w:rsid w:val="00C529F9"/>
    <w:rsid w:val="00DC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2017-02-24T15:19:00Z</dcterms:created>
  <dcterms:modified xsi:type="dcterms:W3CDTF">2017-02-24T17:12:00Z</dcterms:modified>
</cp:coreProperties>
</file>